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cs="宋体"/>
          <w:b/>
          <w:color w:val="auto"/>
          <w:sz w:val="36"/>
          <w:szCs w:val="36"/>
          <w:highlight w:val="none"/>
        </w:rPr>
      </w:pPr>
      <w:bookmarkStart w:id="0" w:name="_GoBack"/>
      <w:r>
        <w:rPr>
          <w:rFonts w:hint="eastAsia" w:ascii="宋体" w:hAnsi="宋体" w:cs="宋体"/>
          <w:b/>
          <w:color w:val="auto"/>
          <w:sz w:val="36"/>
          <w:szCs w:val="36"/>
          <w:highlight w:val="none"/>
          <w:lang w:val="en-US" w:eastAsia="zh-CN"/>
        </w:rPr>
        <w:t>经济管理</w:t>
      </w:r>
      <w:r>
        <w:rPr>
          <w:rFonts w:hint="eastAsia" w:ascii="宋体" w:hAnsi="宋体" w:cs="宋体"/>
          <w:b/>
          <w:color w:val="auto"/>
          <w:sz w:val="36"/>
          <w:szCs w:val="36"/>
          <w:highlight w:val="none"/>
        </w:rPr>
        <w:t>学院202</w:t>
      </w:r>
      <w:r>
        <w:rPr>
          <w:rFonts w:hint="eastAsia" w:ascii="宋体" w:hAnsi="宋体" w:cs="宋体"/>
          <w:b/>
          <w:color w:val="auto"/>
          <w:sz w:val="36"/>
          <w:szCs w:val="36"/>
          <w:highlight w:val="none"/>
          <w:lang w:val="en-US" w:eastAsia="zh-CN"/>
        </w:rPr>
        <w:t>3</w:t>
      </w:r>
      <w:r>
        <w:rPr>
          <w:rFonts w:hint="eastAsia" w:ascii="宋体" w:hAnsi="宋体" w:cs="宋体"/>
          <w:b/>
          <w:color w:val="auto"/>
          <w:sz w:val="36"/>
          <w:szCs w:val="36"/>
          <w:highlight w:val="none"/>
        </w:rPr>
        <w:t>-202</w:t>
      </w:r>
      <w:r>
        <w:rPr>
          <w:rFonts w:hint="eastAsia" w:ascii="宋体" w:hAnsi="宋体" w:cs="宋体"/>
          <w:b/>
          <w:color w:val="auto"/>
          <w:sz w:val="36"/>
          <w:szCs w:val="36"/>
          <w:highlight w:val="none"/>
          <w:lang w:val="en-US" w:eastAsia="zh-CN"/>
        </w:rPr>
        <w:t>4</w:t>
      </w:r>
      <w:r>
        <w:rPr>
          <w:rFonts w:hint="eastAsia" w:ascii="宋体" w:hAnsi="宋体" w:cs="宋体"/>
          <w:b/>
          <w:color w:val="auto"/>
          <w:sz w:val="36"/>
          <w:szCs w:val="36"/>
          <w:highlight w:val="none"/>
        </w:rPr>
        <w:t>学年第</w:t>
      </w:r>
      <w:r>
        <w:rPr>
          <w:rFonts w:hint="eastAsia" w:ascii="宋体" w:hAnsi="宋体" w:cs="宋体"/>
          <w:b/>
          <w:color w:val="auto"/>
          <w:sz w:val="36"/>
          <w:szCs w:val="36"/>
          <w:highlight w:val="none"/>
          <w:lang w:val="en-US" w:eastAsia="zh-CN"/>
        </w:rPr>
        <w:t>1</w:t>
      </w:r>
      <w:r>
        <w:rPr>
          <w:rFonts w:hint="eastAsia" w:ascii="宋体" w:hAnsi="宋体" w:cs="宋体"/>
          <w:b/>
          <w:color w:val="auto"/>
          <w:sz w:val="36"/>
          <w:szCs w:val="36"/>
          <w:highlight w:val="none"/>
        </w:rPr>
        <w:t>学期</w:t>
      </w:r>
    </w:p>
    <w:p>
      <w:pPr>
        <w:spacing w:line="400" w:lineRule="exact"/>
        <w:jc w:val="center"/>
        <w:rPr>
          <w:rFonts w:hint="eastAsia" w:ascii="宋体" w:hAnsi="宋体" w:cs="宋体"/>
          <w:b/>
          <w:color w:val="auto"/>
          <w:sz w:val="36"/>
          <w:szCs w:val="36"/>
          <w:highlight w:val="none"/>
        </w:rPr>
      </w:pPr>
      <w:r>
        <w:rPr>
          <w:rFonts w:hint="eastAsia" w:ascii="宋体" w:hAnsi="宋体" w:cs="宋体"/>
          <w:b/>
          <w:color w:val="auto"/>
          <w:sz w:val="36"/>
          <w:szCs w:val="36"/>
          <w:highlight w:val="none"/>
        </w:rPr>
        <w:t>转专业工作的通知</w:t>
      </w:r>
    </w:p>
    <w:p>
      <w:pPr>
        <w:spacing w:line="400" w:lineRule="exact"/>
        <w:rPr>
          <w:rFonts w:hint="eastAsia" w:ascii="宋体" w:hAnsi="宋体" w:cs="宋体"/>
          <w:color w:val="auto"/>
          <w:sz w:val="28"/>
          <w:szCs w:val="28"/>
          <w:highlight w:val="none"/>
        </w:rPr>
      </w:pPr>
    </w:p>
    <w:p>
      <w:pPr>
        <w:spacing w:line="520" w:lineRule="exact"/>
        <w:ind w:firstLine="560" w:firstLineChars="200"/>
        <w:rPr>
          <w:rFonts w:hint="eastAsia" w:ascii="宋体" w:hAnsi="宋体" w:cs="宋体"/>
          <w:b/>
          <w:bCs/>
          <w:color w:val="auto"/>
          <w:kern w:val="0"/>
          <w:sz w:val="28"/>
          <w:szCs w:val="28"/>
          <w:highlight w:val="none"/>
        </w:rPr>
      </w:pPr>
      <w:r>
        <w:rPr>
          <w:rFonts w:hint="eastAsia" w:ascii="宋体" w:hAnsi="宋体" w:cs="宋体"/>
          <w:color w:val="auto"/>
          <w:kern w:val="0"/>
          <w:sz w:val="28"/>
          <w:szCs w:val="28"/>
          <w:highlight w:val="none"/>
        </w:rPr>
        <w:t>为进一步调动学生的学习积极性，尊重学生个性发展，发挥学生的潜能和专长，使学生有更多的自主选择和发展空间，依据《三明学院学生学籍管理办法》(明院办发〔2017〕59号)和《三明学院转专业管理办法(修订)》(明院办发〔2020〕63号)规定，现将202</w:t>
      </w:r>
      <w:r>
        <w:rPr>
          <w:rFonts w:hint="eastAsia" w:ascii="宋体" w:hAnsi="宋体" w:cs="宋体"/>
          <w:color w:val="auto"/>
          <w:kern w:val="0"/>
          <w:sz w:val="28"/>
          <w:szCs w:val="28"/>
          <w:highlight w:val="none"/>
          <w:lang w:val="en-US" w:eastAsia="zh-CN"/>
        </w:rPr>
        <w:t>3</w:t>
      </w:r>
      <w:r>
        <w:rPr>
          <w:rFonts w:hint="eastAsia" w:ascii="宋体" w:hAnsi="宋体" w:cs="宋体"/>
          <w:color w:val="auto"/>
          <w:kern w:val="0"/>
          <w:sz w:val="28"/>
          <w:szCs w:val="28"/>
          <w:highlight w:val="none"/>
        </w:rPr>
        <w:t>-202</w:t>
      </w:r>
      <w:r>
        <w:rPr>
          <w:rFonts w:hint="eastAsia" w:ascii="宋体" w:hAnsi="宋体" w:cs="宋体"/>
          <w:color w:val="auto"/>
          <w:kern w:val="0"/>
          <w:sz w:val="28"/>
          <w:szCs w:val="28"/>
          <w:highlight w:val="none"/>
          <w:lang w:val="en-US" w:eastAsia="zh-CN"/>
        </w:rPr>
        <w:t>4</w:t>
      </w:r>
      <w:r>
        <w:rPr>
          <w:rFonts w:hint="eastAsia" w:ascii="宋体" w:hAnsi="宋体" w:cs="宋体"/>
          <w:color w:val="auto"/>
          <w:kern w:val="0"/>
          <w:sz w:val="28"/>
          <w:szCs w:val="28"/>
          <w:highlight w:val="none"/>
        </w:rPr>
        <w:t>学年第1学期</w:t>
      </w:r>
      <w:r>
        <w:rPr>
          <w:rFonts w:hint="eastAsia" w:ascii="宋体" w:hAnsi="宋体" w:cs="宋体"/>
          <w:color w:val="auto"/>
          <w:kern w:val="0"/>
          <w:sz w:val="28"/>
          <w:szCs w:val="28"/>
          <w:highlight w:val="none"/>
          <w:lang w:val="en-US" w:eastAsia="zh-CN"/>
        </w:rPr>
        <w:t>经济管理</w:t>
      </w:r>
      <w:r>
        <w:rPr>
          <w:rFonts w:hint="eastAsia" w:ascii="宋体" w:hAnsi="宋体" w:cs="宋体"/>
          <w:color w:val="auto"/>
          <w:kern w:val="0"/>
          <w:sz w:val="28"/>
          <w:szCs w:val="28"/>
          <w:highlight w:val="none"/>
        </w:rPr>
        <w:t>学院转专业工作事项通知如下：</w:t>
      </w:r>
    </w:p>
    <w:p>
      <w:pPr>
        <w:tabs>
          <w:tab w:val="left" w:pos="7797"/>
        </w:tabs>
        <w:spacing w:line="520" w:lineRule="exact"/>
        <w:ind w:firstLine="562" w:firstLineChars="200"/>
        <w:rPr>
          <w:rFonts w:hint="eastAsia" w:ascii="宋体" w:hAnsi="宋体" w:cs="宋体"/>
          <w:b/>
          <w:bCs/>
          <w:color w:val="auto"/>
          <w:kern w:val="36"/>
          <w:sz w:val="28"/>
          <w:szCs w:val="28"/>
          <w:highlight w:val="none"/>
        </w:rPr>
      </w:pPr>
      <w:r>
        <w:rPr>
          <w:rFonts w:hint="eastAsia" w:ascii="宋体" w:hAnsi="宋体" w:cs="宋体"/>
          <w:b/>
          <w:bCs/>
          <w:color w:val="auto"/>
          <w:sz w:val="28"/>
          <w:szCs w:val="28"/>
          <w:highlight w:val="none"/>
        </w:rPr>
        <w:t>一、基本原则</w:t>
      </w:r>
    </w:p>
    <w:p>
      <w:pPr>
        <w:spacing w:line="520" w:lineRule="exact"/>
        <w:ind w:firstLine="560" w:firstLineChars="200"/>
        <w:rPr>
          <w:rFonts w:hint="eastAsia" w:ascii="宋体" w:hAnsi="宋体" w:cs="宋体"/>
          <w:b/>
          <w:bCs/>
          <w:color w:val="auto"/>
          <w:sz w:val="28"/>
          <w:szCs w:val="28"/>
          <w:highlight w:val="none"/>
        </w:rPr>
      </w:pPr>
      <w:r>
        <w:rPr>
          <w:rFonts w:hint="eastAsia" w:ascii="宋体" w:hAnsi="宋体" w:cs="宋体"/>
          <w:color w:val="auto"/>
          <w:kern w:val="0"/>
          <w:sz w:val="28"/>
          <w:szCs w:val="28"/>
          <w:highlight w:val="none"/>
        </w:rPr>
        <w:t>学生转专业工作应遵循学校教学资源允许、学生自愿、双向选择、公平考核、择优录取的原则。</w:t>
      </w:r>
    </w:p>
    <w:p>
      <w:pPr>
        <w:spacing w:line="520" w:lineRule="exact"/>
        <w:ind w:firstLine="562" w:firstLineChars="200"/>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二、基本条件</w:t>
      </w:r>
    </w:p>
    <w:p>
      <w:pPr>
        <w:spacing w:line="520" w:lineRule="exact"/>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（一）入学已满一学期且处于非毕业学年的学生符合下列条件之一的，可申请转专业：  </w:t>
      </w:r>
    </w:p>
    <w:p>
      <w:pPr>
        <w:spacing w:line="520" w:lineRule="exact"/>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1.入学后发现某种疾病或生理缺陷，经学校指定的医院检查，证明不能在原专业学习，但尚能在其他专业学习的； </w:t>
      </w:r>
    </w:p>
    <w:p>
      <w:pPr>
        <w:spacing w:line="520" w:lineRule="exact"/>
        <w:ind w:firstLine="560" w:firstLineChars="200"/>
        <w:rPr>
          <w:rFonts w:hint="eastAsia" w:ascii="宋体" w:hAnsi="宋体" w:cs="宋体"/>
          <w:color w:val="auto"/>
          <w:kern w:val="0"/>
          <w:sz w:val="28"/>
          <w:szCs w:val="28"/>
          <w:highlight w:val="none"/>
          <w:lang w:eastAsia="zh-CN"/>
        </w:rPr>
      </w:pPr>
      <w:r>
        <w:rPr>
          <w:rFonts w:hint="eastAsia" w:ascii="宋体" w:hAnsi="宋体" w:cs="宋体"/>
          <w:color w:val="auto"/>
          <w:kern w:val="0"/>
          <w:sz w:val="28"/>
          <w:szCs w:val="28"/>
          <w:highlight w:val="none"/>
        </w:rPr>
        <w:t>2.闽台合作项目学生可在本项目范围内转专业或转入国际课程项目专业；国际课程项目学生仅可在本项目范围内转专业；非闽台合作项目和非国际课程项目学生可转入到闽台合作项目或国际课程项目专业</w:t>
      </w:r>
      <w:r>
        <w:rPr>
          <w:rFonts w:hint="eastAsia" w:ascii="宋体" w:hAnsi="宋体" w:cs="宋体"/>
          <w:color w:val="auto"/>
          <w:kern w:val="0"/>
          <w:sz w:val="28"/>
          <w:szCs w:val="28"/>
          <w:highlight w:val="none"/>
          <w:lang w:eastAsia="zh-CN"/>
        </w:rPr>
        <w:t>；</w:t>
      </w:r>
    </w:p>
    <w:p>
      <w:pPr>
        <w:spacing w:line="520" w:lineRule="exact"/>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3.休学、保留学籍或保留入学资格期满，在复学或重新入学时，学校因故调整专业或某专业停招，无法安排在原专业学习的； </w:t>
      </w:r>
    </w:p>
    <w:p>
      <w:pPr>
        <w:spacing w:line="520" w:lineRule="exact"/>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4.休学创业或退役后复学的，因自身情况需要转专业的学生，予以优先考虑；</w:t>
      </w:r>
    </w:p>
    <w:p>
      <w:pPr>
        <w:spacing w:line="520" w:lineRule="exact"/>
        <w:ind w:firstLine="560" w:firstLineChars="200"/>
        <w:rPr>
          <w:rFonts w:hint="eastAsia" w:ascii="宋体" w:hAnsi="宋体" w:cs="宋体"/>
          <w:color w:val="auto"/>
          <w:kern w:val="0"/>
          <w:sz w:val="28"/>
          <w:szCs w:val="28"/>
          <w:highlight w:val="none"/>
          <w:lang w:eastAsia="zh-CN"/>
        </w:rPr>
      </w:pPr>
      <w:r>
        <w:rPr>
          <w:rFonts w:hint="eastAsia" w:ascii="宋体" w:hAnsi="宋体" w:cs="宋体"/>
          <w:color w:val="auto"/>
          <w:kern w:val="0"/>
          <w:sz w:val="28"/>
          <w:szCs w:val="28"/>
          <w:highlight w:val="none"/>
        </w:rPr>
        <w:t>5.身体条件及学习成绩符合转入专业学习要求</w:t>
      </w:r>
      <w:r>
        <w:rPr>
          <w:rFonts w:hint="eastAsia" w:ascii="宋体" w:hAnsi="宋体" w:cs="宋体"/>
          <w:color w:val="auto"/>
          <w:kern w:val="0"/>
          <w:sz w:val="28"/>
          <w:szCs w:val="28"/>
          <w:highlight w:val="none"/>
          <w:lang w:eastAsia="zh-CN"/>
        </w:rPr>
        <w:t>；</w:t>
      </w:r>
    </w:p>
    <w:p>
      <w:pPr>
        <w:spacing w:line="520" w:lineRule="exact"/>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6.上级主管部门规定可以转专业的。</w:t>
      </w:r>
    </w:p>
    <w:p>
      <w:pPr>
        <w:spacing w:line="520" w:lineRule="exact"/>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（二）学生有下列情形之一的，不得转专业：</w:t>
      </w:r>
    </w:p>
    <w:p>
      <w:pPr>
        <w:spacing w:line="520" w:lineRule="exact"/>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1.处于毕业学年的；</w:t>
      </w:r>
    </w:p>
    <w:p>
      <w:pPr>
        <w:spacing w:line="520" w:lineRule="exact"/>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2.已有一次转专业经历的；</w:t>
      </w:r>
    </w:p>
    <w:p>
      <w:pPr>
        <w:spacing w:line="520" w:lineRule="exact"/>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3.经转学进入我校学习的；</w:t>
      </w:r>
    </w:p>
    <w:p>
      <w:pPr>
        <w:spacing w:line="520" w:lineRule="exact"/>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4.体育、艺术类专业与普通专业不得互转；</w:t>
      </w:r>
    </w:p>
    <w:p>
      <w:pPr>
        <w:spacing w:line="520" w:lineRule="exact"/>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5.由低学历层次转入高学历层次的；</w:t>
      </w:r>
    </w:p>
    <w:p>
      <w:pPr>
        <w:spacing w:line="520" w:lineRule="exact"/>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6.受退学处理或开除学籍处分的；</w:t>
      </w:r>
    </w:p>
    <w:p>
      <w:pPr>
        <w:spacing w:line="520" w:lineRule="exact"/>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7.保留入学资格、保留学籍、休学期间的；</w:t>
      </w:r>
    </w:p>
    <w:p>
      <w:pPr>
        <w:spacing w:line="520" w:lineRule="exact"/>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8.普通专科升入普通本科、三二分段制、五年一贯制、</w:t>
      </w:r>
      <w:r>
        <w:rPr>
          <w:rFonts w:hint="eastAsia" w:ascii="宋体" w:hAnsi="宋体" w:cs="宋体"/>
          <w:color w:val="auto"/>
          <w:kern w:val="0"/>
          <w:sz w:val="28"/>
          <w:szCs w:val="28"/>
          <w:highlight w:val="none"/>
        </w:rPr>
        <w:t>高职院校分类考试进入本科、从预科班录取的少数民族学生</w:t>
      </w:r>
      <w:r>
        <w:rPr>
          <w:rFonts w:hint="eastAsia" w:ascii="宋体" w:hAnsi="宋体" w:cs="宋体"/>
          <w:color w:val="auto"/>
          <w:kern w:val="0"/>
          <w:sz w:val="28"/>
          <w:szCs w:val="28"/>
          <w:highlight w:val="none"/>
        </w:rPr>
        <w:t>、</w:t>
      </w:r>
      <w:r>
        <w:rPr>
          <w:rFonts w:hint="eastAsia" w:ascii="宋体" w:hAnsi="宋体" w:cs="宋体"/>
          <w:color w:val="auto"/>
          <w:kern w:val="0"/>
          <w:sz w:val="28"/>
          <w:szCs w:val="28"/>
          <w:highlight w:val="none"/>
        </w:rPr>
        <w:t>公费师范生</w:t>
      </w:r>
      <w:r>
        <w:rPr>
          <w:rFonts w:hint="eastAsia" w:ascii="宋体" w:hAnsi="宋体" w:cs="宋体"/>
          <w:color w:val="auto"/>
          <w:kern w:val="0"/>
          <w:sz w:val="28"/>
          <w:szCs w:val="28"/>
          <w:highlight w:val="none"/>
        </w:rPr>
        <w:t>等招生录取时有特殊要求的学生，原则上不得办理转专业。因特殊情况提出转专业申请的，经学校审核后，报省教育厅批准；</w:t>
      </w:r>
    </w:p>
    <w:p>
      <w:pPr>
        <w:spacing w:line="520" w:lineRule="exact"/>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9.其他无正当理由或不符合上级主管部门规定的。</w:t>
      </w:r>
    </w:p>
    <w:p>
      <w:pPr>
        <w:spacing w:line="520" w:lineRule="exact"/>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lang w:val="en-US" w:eastAsia="zh-CN"/>
        </w:rPr>
        <w:t>(三)</w:t>
      </w:r>
      <w:r>
        <w:rPr>
          <w:rFonts w:hint="eastAsia" w:ascii="宋体" w:hAnsi="宋体" w:cs="宋体"/>
          <w:color w:val="auto"/>
          <w:kern w:val="0"/>
          <w:sz w:val="28"/>
          <w:szCs w:val="28"/>
          <w:highlight w:val="none"/>
        </w:rPr>
        <w:t>非一年级学生获批转专业后，应编</w:t>
      </w:r>
      <w:r>
        <w:rPr>
          <w:rFonts w:hint="eastAsia" w:ascii="宋体" w:hAnsi="宋体" w:cs="宋体"/>
          <w:color w:val="auto"/>
          <w:kern w:val="0"/>
          <w:sz w:val="28"/>
          <w:szCs w:val="28"/>
          <w:highlight w:val="none"/>
          <w:lang w:eastAsia="zh-CN"/>
        </w:rPr>
        <w:t>到</w:t>
      </w:r>
      <w:r>
        <w:rPr>
          <w:rFonts w:hint="eastAsia" w:ascii="宋体" w:hAnsi="宋体" w:cs="宋体"/>
          <w:color w:val="auto"/>
          <w:kern w:val="0"/>
          <w:sz w:val="28"/>
          <w:szCs w:val="28"/>
          <w:highlight w:val="none"/>
        </w:rPr>
        <w:t xml:space="preserve">转入专业一年级学习。 </w:t>
      </w:r>
    </w:p>
    <w:p>
      <w:pPr>
        <w:spacing w:line="520" w:lineRule="exact"/>
        <w:ind w:firstLine="562" w:firstLineChars="200"/>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三、转专业方案及考核办法</w:t>
      </w:r>
    </w:p>
    <w:p>
      <w:pPr>
        <w:spacing w:line="520" w:lineRule="exact"/>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lang w:val="en-US" w:eastAsia="zh-CN"/>
        </w:rPr>
        <w:t>经济管理</w:t>
      </w:r>
      <w:r>
        <w:rPr>
          <w:rFonts w:hint="eastAsia" w:ascii="宋体" w:hAnsi="宋体" w:cs="宋体"/>
          <w:color w:val="auto"/>
          <w:kern w:val="0"/>
          <w:sz w:val="28"/>
          <w:szCs w:val="28"/>
          <w:highlight w:val="none"/>
        </w:rPr>
        <w:t>学院各专业转出和转入具体计划见下表。</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0"/>
        <w:gridCol w:w="1710"/>
        <w:gridCol w:w="163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6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年级专业</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当前人数</w:t>
            </w:r>
          </w:p>
        </w:tc>
        <w:tc>
          <w:tcPr>
            <w:tcW w:w="16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转入人数</w:t>
            </w:r>
          </w:p>
          <w:p>
            <w:pPr>
              <w:widowControl/>
              <w:spacing w:line="300" w:lineRule="exact"/>
              <w:jc w:val="center"/>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上限</w:t>
            </w:r>
            <w:r>
              <w:rPr>
                <w:rFonts w:hint="eastAsia" w:ascii="宋体" w:hAnsi="宋体" w:cs="宋体"/>
                <w:b/>
                <w:color w:val="auto"/>
                <w:kern w:val="0"/>
                <w:szCs w:val="21"/>
                <w:highlight w:val="none"/>
                <w:lang w:eastAsia="zh-CN"/>
              </w:rPr>
              <w:t>）</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rPr>
              <w:t>转出人数</w:t>
            </w:r>
          </w:p>
          <w:p>
            <w:pPr>
              <w:widowControl/>
              <w:spacing w:line="300" w:lineRule="exact"/>
              <w:jc w:val="center"/>
              <w:rPr>
                <w:rFonts w:hint="eastAsia" w:ascii="宋体" w:hAnsi="宋体" w:cs="宋体"/>
                <w:b/>
                <w:color w:val="auto"/>
                <w:kern w:val="0"/>
                <w:szCs w:val="21"/>
                <w:highlight w:val="none"/>
              </w:rPr>
            </w:pP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上限</w:t>
            </w:r>
            <w:r>
              <w:rPr>
                <w:rFonts w:hint="eastAsia" w:ascii="宋体" w:hAnsi="宋体" w:cs="宋体"/>
                <w:b/>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6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rPr>
              <w:t>2</w:t>
            </w:r>
            <w:r>
              <w:rPr>
                <w:rFonts w:hint="eastAsia" w:ascii="宋体" w:hAnsi="宋体" w:cs="宋体"/>
                <w:color w:val="auto"/>
                <w:kern w:val="0"/>
                <w:sz w:val="24"/>
                <w:highlight w:val="none"/>
                <w:lang w:val="en-US" w:eastAsia="zh-CN"/>
              </w:rPr>
              <w:t>3财务管理</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100</w:t>
            </w:r>
          </w:p>
        </w:tc>
        <w:tc>
          <w:tcPr>
            <w:tcW w:w="163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6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rPr>
              <w:t>2</w:t>
            </w:r>
            <w:r>
              <w:rPr>
                <w:rFonts w:hint="eastAsia" w:ascii="宋体" w:hAnsi="宋体" w:cs="宋体"/>
                <w:color w:val="auto"/>
                <w:kern w:val="0"/>
                <w:sz w:val="24"/>
                <w:highlight w:val="none"/>
                <w:lang w:val="en-US" w:eastAsia="zh-CN"/>
              </w:rPr>
              <w:t>3数字经济</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50</w:t>
            </w:r>
          </w:p>
        </w:tc>
        <w:tc>
          <w:tcPr>
            <w:tcW w:w="163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6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rPr>
              <w:t>2</w:t>
            </w:r>
            <w:r>
              <w:rPr>
                <w:rFonts w:hint="eastAsia" w:ascii="宋体" w:hAnsi="宋体" w:cs="宋体"/>
                <w:color w:val="auto"/>
                <w:kern w:val="0"/>
                <w:sz w:val="24"/>
                <w:highlight w:val="none"/>
                <w:lang w:val="en-US" w:eastAsia="zh-CN"/>
              </w:rPr>
              <w:t>3贸易经济</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49</w:t>
            </w:r>
          </w:p>
        </w:tc>
        <w:tc>
          <w:tcPr>
            <w:tcW w:w="163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6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23电子商务</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57</w:t>
            </w:r>
          </w:p>
        </w:tc>
        <w:tc>
          <w:tcPr>
            <w:tcW w:w="163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0</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6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23物流管理</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50</w:t>
            </w:r>
          </w:p>
        </w:tc>
        <w:tc>
          <w:tcPr>
            <w:tcW w:w="163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76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23旅游管理与服务教育</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104</w:t>
            </w:r>
          </w:p>
        </w:tc>
        <w:tc>
          <w:tcPr>
            <w:tcW w:w="163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5</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10</w:t>
            </w:r>
          </w:p>
        </w:tc>
      </w:tr>
    </w:tbl>
    <w:p>
      <w:pPr>
        <w:widowControl/>
        <w:snapToGrid w:val="0"/>
        <w:spacing w:after="156" w:afterLines="50"/>
        <w:ind w:firstLine="560" w:firstLineChars="200"/>
        <w:rPr>
          <w:rFonts w:hint="eastAsia" w:ascii="宋体" w:hAnsi="宋体" w:cs="宋体"/>
          <w:color w:val="auto"/>
          <w:kern w:val="0"/>
          <w:sz w:val="28"/>
          <w:szCs w:val="28"/>
          <w:highlight w:val="none"/>
        </w:rPr>
      </w:pPr>
    </w:p>
    <w:p>
      <w:pPr>
        <w:widowControl/>
        <w:snapToGrid w:val="0"/>
        <w:spacing w:after="156" w:afterLines="50"/>
        <w:ind w:firstLine="560" w:firstLineChars="200"/>
        <w:rPr>
          <w:rFonts w:hint="default" w:ascii="宋体" w:hAnsi="宋体" w:eastAsia="宋体" w:cs="宋体"/>
          <w:color w:val="auto"/>
          <w:kern w:val="0"/>
          <w:sz w:val="28"/>
          <w:szCs w:val="28"/>
          <w:highlight w:val="none"/>
          <w:lang w:val="en-US" w:eastAsia="zh-CN"/>
        </w:rPr>
      </w:pPr>
      <w:r>
        <w:rPr>
          <w:rFonts w:hint="eastAsia" w:ascii="宋体" w:hAnsi="宋体" w:cs="宋体"/>
          <w:color w:val="auto"/>
          <w:kern w:val="0"/>
          <w:sz w:val="28"/>
          <w:szCs w:val="28"/>
          <w:highlight w:val="none"/>
          <w:lang w:eastAsia="zh-CN"/>
        </w:rPr>
        <w:t>（</w:t>
      </w:r>
      <w:r>
        <w:rPr>
          <w:rFonts w:hint="eastAsia" w:ascii="宋体" w:hAnsi="宋体" w:cs="宋体"/>
          <w:color w:val="auto"/>
          <w:kern w:val="0"/>
          <w:sz w:val="28"/>
          <w:szCs w:val="28"/>
          <w:highlight w:val="none"/>
          <w:lang w:val="en-US" w:eastAsia="zh-CN"/>
        </w:rPr>
        <w:t>一</w:t>
      </w:r>
      <w:r>
        <w:rPr>
          <w:rFonts w:hint="eastAsia" w:ascii="宋体" w:hAnsi="宋体" w:cs="宋体"/>
          <w:color w:val="auto"/>
          <w:kern w:val="0"/>
          <w:sz w:val="28"/>
          <w:szCs w:val="28"/>
          <w:highlight w:val="none"/>
          <w:lang w:eastAsia="zh-CN"/>
        </w:rPr>
        <w:t>）</w:t>
      </w:r>
      <w:r>
        <w:rPr>
          <w:rFonts w:hint="eastAsia" w:ascii="宋体" w:hAnsi="宋体" w:cs="宋体"/>
          <w:color w:val="auto"/>
          <w:kern w:val="0"/>
          <w:sz w:val="28"/>
          <w:szCs w:val="28"/>
          <w:highlight w:val="none"/>
          <w:lang w:val="en-US" w:eastAsia="zh-CN"/>
        </w:rPr>
        <w:t>转出方案</w:t>
      </w:r>
    </w:p>
    <w:p>
      <w:pPr>
        <w:widowControl/>
        <w:snapToGrid w:val="0"/>
        <w:spacing w:after="156" w:afterLines="50"/>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1.申请转出的学生，提交一份纸质申请表至本专业辅导员，申请表需本人与家长签字（需要经过家长同意），提交截止时间</w:t>
      </w:r>
      <w:r>
        <w:rPr>
          <w:rFonts w:hint="eastAsia" w:ascii="宋体" w:hAnsi="宋体" w:cs="宋体"/>
          <w:color w:val="auto"/>
          <w:kern w:val="0"/>
          <w:sz w:val="28"/>
          <w:szCs w:val="28"/>
          <w:highlight w:val="none"/>
          <w:lang w:val="en-US" w:eastAsia="zh-CN"/>
        </w:rPr>
        <w:t>12</w:t>
      </w:r>
      <w:r>
        <w:rPr>
          <w:rFonts w:hint="eastAsia" w:ascii="宋体" w:hAnsi="宋体" w:cs="宋体"/>
          <w:color w:val="auto"/>
          <w:kern w:val="0"/>
          <w:sz w:val="28"/>
          <w:szCs w:val="28"/>
          <w:highlight w:val="none"/>
        </w:rPr>
        <w:t>月</w:t>
      </w:r>
      <w:r>
        <w:rPr>
          <w:rFonts w:hint="eastAsia" w:ascii="宋体" w:hAnsi="宋体" w:cs="宋体"/>
          <w:color w:val="auto"/>
          <w:kern w:val="0"/>
          <w:sz w:val="28"/>
          <w:szCs w:val="28"/>
          <w:highlight w:val="none"/>
          <w:lang w:val="en-US" w:eastAsia="zh-CN"/>
        </w:rPr>
        <w:t>7</w:t>
      </w:r>
      <w:r>
        <w:rPr>
          <w:rFonts w:hint="eastAsia" w:ascii="宋体" w:hAnsi="宋体" w:cs="宋体"/>
          <w:color w:val="auto"/>
          <w:kern w:val="0"/>
          <w:sz w:val="28"/>
          <w:szCs w:val="28"/>
          <w:highlight w:val="none"/>
        </w:rPr>
        <w:t>日。</w:t>
      </w:r>
    </w:p>
    <w:p>
      <w:pPr>
        <w:widowControl/>
        <w:snapToGrid w:val="0"/>
        <w:spacing w:after="156" w:afterLines="50"/>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2.申请转出的学生，需满足如下条件：</w:t>
      </w:r>
    </w:p>
    <w:p>
      <w:pPr>
        <w:widowControl/>
        <w:snapToGrid w:val="0"/>
        <w:spacing w:after="156" w:afterLines="50"/>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lang w:eastAsia="zh-CN"/>
        </w:rPr>
        <w:t>（</w:t>
      </w:r>
      <w:r>
        <w:rPr>
          <w:rFonts w:hint="eastAsia" w:ascii="宋体" w:hAnsi="宋体" w:cs="宋体"/>
          <w:color w:val="auto"/>
          <w:kern w:val="0"/>
          <w:sz w:val="28"/>
          <w:szCs w:val="28"/>
          <w:highlight w:val="none"/>
          <w:lang w:val="en-US" w:eastAsia="zh-CN"/>
        </w:rPr>
        <w:t>1</w:t>
      </w:r>
      <w:r>
        <w:rPr>
          <w:rFonts w:hint="eastAsia" w:ascii="宋体" w:hAnsi="宋体" w:cs="宋体"/>
          <w:color w:val="auto"/>
          <w:kern w:val="0"/>
          <w:sz w:val="28"/>
          <w:szCs w:val="28"/>
          <w:highlight w:val="none"/>
          <w:lang w:eastAsia="zh-CN"/>
        </w:rPr>
        <w:t>）</w:t>
      </w:r>
      <w:r>
        <w:rPr>
          <w:rFonts w:hint="eastAsia" w:ascii="宋体" w:hAnsi="宋体" w:cs="宋体"/>
          <w:color w:val="auto"/>
          <w:kern w:val="0"/>
          <w:sz w:val="28"/>
          <w:szCs w:val="28"/>
          <w:highlight w:val="none"/>
        </w:rPr>
        <w:t>该班级有转出名额；</w:t>
      </w:r>
    </w:p>
    <w:p>
      <w:pPr>
        <w:widowControl/>
        <w:snapToGrid w:val="0"/>
        <w:spacing w:after="156" w:afterLines="50"/>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（2）符合第二大点的相关基本条件；</w:t>
      </w:r>
    </w:p>
    <w:p>
      <w:pPr>
        <w:widowControl/>
        <w:snapToGrid w:val="0"/>
        <w:spacing w:after="156" w:afterLines="50"/>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（3）符合拟转入学院相关专业条件；</w:t>
      </w:r>
    </w:p>
    <w:p>
      <w:pPr>
        <w:widowControl/>
        <w:snapToGrid w:val="0"/>
        <w:spacing w:after="156" w:afterLines="50"/>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（4）拟转出人数超出班级计划转出数时，由各系</w:t>
      </w:r>
      <w:r>
        <w:rPr>
          <w:rFonts w:hint="eastAsia" w:ascii="宋体" w:hAnsi="宋体" w:cs="宋体"/>
          <w:color w:val="auto"/>
          <w:kern w:val="0"/>
          <w:sz w:val="28"/>
          <w:szCs w:val="28"/>
          <w:highlight w:val="none"/>
          <w:lang w:val="en-US" w:eastAsia="zh-CN"/>
        </w:rPr>
        <w:t>和专业辅导员共同</w:t>
      </w:r>
      <w:r>
        <w:rPr>
          <w:rFonts w:hint="eastAsia" w:ascii="宋体" w:hAnsi="宋体" w:cs="宋体"/>
          <w:color w:val="auto"/>
          <w:kern w:val="0"/>
          <w:sz w:val="28"/>
          <w:szCs w:val="28"/>
          <w:highlight w:val="none"/>
        </w:rPr>
        <w:t>组织进行笔试或面试的方式排名筛选。</w:t>
      </w:r>
    </w:p>
    <w:p>
      <w:pPr>
        <w:widowControl/>
        <w:snapToGrid w:val="0"/>
        <w:spacing w:after="156" w:afterLines="50"/>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lang w:eastAsia="zh-CN"/>
        </w:rPr>
        <w:t>（</w:t>
      </w:r>
      <w:r>
        <w:rPr>
          <w:rFonts w:hint="eastAsia" w:ascii="宋体" w:hAnsi="宋体" w:cs="宋体"/>
          <w:color w:val="auto"/>
          <w:kern w:val="0"/>
          <w:sz w:val="28"/>
          <w:szCs w:val="28"/>
          <w:highlight w:val="none"/>
          <w:lang w:val="en-US" w:eastAsia="zh-CN"/>
        </w:rPr>
        <w:t>5</w:t>
      </w:r>
      <w:r>
        <w:rPr>
          <w:rFonts w:hint="eastAsia" w:ascii="宋体" w:hAnsi="宋体" w:cs="宋体"/>
          <w:color w:val="auto"/>
          <w:kern w:val="0"/>
          <w:sz w:val="28"/>
          <w:szCs w:val="28"/>
          <w:highlight w:val="none"/>
          <w:lang w:eastAsia="zh-CN"/>
        </w:rPr>
        <w:t>）</w:t>
      </w:r>
      <w:r>
        <w:rPr>
          <w:rFonts w:hint="eastAsia" w:ascii="宋体" w:hAnsi="宋体" w:cs="宋体"/>
          <w:color w:val="auto"/>
          <w:kern w:val="0"/>
          <w:sz w:val="28"/>
          <w:szCs w:val="28"/>
          <w:highlight w:val="none"/>
        </w:rPr>
        <w:t>转专业转出考核时间：</w:t>
      </w:r>
      <w:r>
        <w:rPr>
          <w:rFonts w:hint="eastAsia" w:ascii="宋体" w:hAnsi="宋体" w:cs="宋体"/>
          <w:color w:val="auto"/>
          <w:kern w:val="0"/>
          <w:sz w:val="28"/>
          <w:szCs w:val="28"/>
          <w:highlight w:val="none"/>
          <w:lang w:val="en-US" w:eastAsia="zh-CN"/>
        </w:rPr>
        <w:t>12</w:t>
      </w:r>
      <w:r>
        <w:rPr>
          <w:rFonts w:hint="eastAsia" w:ascii="宋体" w:hAnsi="宋体" w:cs="宋体"/>
          <w:color w:val="auto"/>
          <w:kern w:val="0"/>
          <w:sz w:val="28"/>
          <w:szCs w:val="28"/>
          <w:highlight w:val="none"/>
        </w:rPr>
        <w:t>月</w:t>
      </w:r>
      <w:r>
        <w:rPr>
          <w:rFonts w:hint="eastAsia" w:ascii="宋体" w:hAnsi="宋体" w:cs="宋体"/>
          <w:color w:val="auto"/>
          <w:kern w:val="0"/>
          <w:sz w:val="28"/>
          <w:szCs w:val="28"/>
          <w:highlight w:val="none"/>
          <w:lang w:val="en-US" w:eastAsia="zh-CN"/>
        </w:rPr>
        <w:t>7</w:t>
      </w:r>
      <w:r>
        <w:rPr>
          <w:rFonts w:hint="eastAsia" w:ascii="宋体" w:hAnsi="宋体" w:cs="宋体"/>
          <w:color w:val="auto"/>
          <w:kern w:val="0"/>
          <w:sz w:val="28"/>
          <w:szCs w:val="28"/>
          <w:highlight w:val="none"/>
        </w:rPr>
        <w:t>日-</w:t>
      </w:r>
      <w:r>
        <w:rPr>
          <w:rFonts w:hint="eastAsia" w:ascii="宋体" w:hAnsi="宋体" w:cs="宋体"/>
          <w:color w:val="auto"/>
          <w:kern w:val="0"/>
          <w:sz w:val="28"/>
          <w:szCs w:val="28"/>
          <w:highlight w:val="none"/>
          <w:lang w:val="en-US" w:eastAsia="zh-CN"/>
        </w:rPr>
        <w:t>12</w:t>
      </w:r>
      <w:r>
        <w:rPr>
          <w:rFonts w:hint="eastAsia" w:ascii="宋体" w:hAnsi="宋体" w:cs="宋体"/>
          <w:color w:val="auto"/>
          <w:kern w:val="0"/>
          <w:sz w:val="28"/>
          <w:szCs w:val="28"/>
          <w:highlight w:val="none"/>
        </w:rPr>
        <w:t>月</w:t>
      </w:r>
      <w:r>
        <w:rPr>
          <w:rFonts w:hint="eastAsia" w:ascii="宋体" w:hAnsi="宋体" w:cs="宋体"/>
          <w:color w:val="auto"/>
          <w:kern w:val="0"/>
          <w:sz w:val="28"/>
          <w:szCs w:val="28"/>
          <w:highlight w:val="none"/>
          <w:lang w:val="en-US" w:eastAsia="zh-CN"/>
        </w:rPr>
        <w:t>12</w:t>
      </w:r>
      <w:r>
        <w:rPr>
          <w:rFonts w:hint="eastAsia" w:ascii="宋体" w:hAnsi="宋体" w:cs="宋体"/>
          <w:color w:val="auto"/>
          <w:kern w:val="0"/>
          <w:sz w:val="28"/>
          <w:szCs w:val="28"/>
          <w:highlight w:val="none"/>
        </w:rPr>
        <w:t>日；</w:t>
      </w:r>
    </w:p>
    <w:p>
      <w:pPr>
        <w:widowControl/>
        <w:snapToGrid w:val="0"/>
        <w:spacing w:after="156" w:afterLines="50"/>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考核方式：笔试或面试，具体由各系拟定。</w:t>
      </w:r>
    </w:p>
    <w:p>
      <w:pPr>
        <w:widowControl/>
        <w:snapToGrid w:val="0"/>
        <w:spacing w:after="156" w:afterLines="50"/>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具体考试内容：行政能力测验、英语水平测验，以及各专业培养所需的能力。</w:t>
      </w:r>
    </w:p>
    <w:p>
      <w:pPr>
        <w:widowControl/>
        <w:snapToGrid w:val="0"/>
        <w:spacing w:after="156" w:afterLines="50"/>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（二）接收方案</w:t>
      </w:r>
    </w:p>
    <w:p>
      <w:pPr>
        <w:widowControl/>
        <w:snapToGrid w:val="0"/>
        <w:spacing w:after="156" w:afterLines="50"/>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1.接收条件：</w:t>
      </w:r>
    </w:p>
    <w:p>
      <w:pPr>
        <w:widowControl/>
        <w:snapToGrid w:val="0"/>
        <w:spacing w:after="156" w:afterLines="50"/>
        <w:ind w:firstLine="840" w:firstLineChars="3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（1）符合转专业条件的</w:t>
      </w:r>
      <w:r>
        <w:rPr>
          <w:rFonts w:hint="eastAsia" w:ascii="宋体" w:hAnsi="宋体" w:cs="宋体"/>
          <w:color w:val="auto"/>
          <w:kern w:val="0"/>
          <w:sz w:val="28"/>
          <w:szCs w:val="28"/>
          <w:highlight w:val="none"/>
          <w:lang w:val="en-US" w:eastAsia="zh-CN"/>
        </w:rPr>
        <w:t>我校</w:t>
      </w:r>
      <w:r>
        <w:rPr>
          <w:rFonts w:hint="eastAsia" w:ascii="宋体" w:hAnsi="宋体" w:cs="宋体"/>
          <w:color w:val="auto"/>
          <w:kern w:val="0"/>
          <w:sz w:val="28"/>
          <w:szCs w:val="28"/>
          <w:highlight w:val="none"/>
        </w:rPr>
        <w:t>学生；</w:t>
      </w:r>
    </w:p>
    <w:p>
      <w:pPr>
        <w:widowControl/>
        <w:snapToGrid w:val="0"/>
        <w:spacing w:after="156" w:afterLines="50"/>
        <w:ind w:firstLine="840" w:firstLineChars="3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（2）在校期间无违法违纪行为，未受过任何处分；</w:t>
      </w:r>
    </w:p>
    <w:p>
      <w:pPr>
        <w:widowControl/>
        <w:snapToGrid w:val="0"/>
        <w:spacing w:after="156" w:afterLines="50"/>
        <w:ind w:firstLine="840" w:firstLineChars="3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（3）面试；</w:t>
      </w:r>
    </w:p>
    <w:p>
      <w:pPr>
        <w:widowControl/>
        <w:snapToGrid w:val="0"/>
        <w:spacing w:after="156" w:afterLines="50"/>
        <w:ind w:firstLine="840" w:firstLineChars="3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（4）应服从学校宿舍管理安排，转到相应班级宿舍。</w:t>
      </w:r>
    </w:p>
    <w:p>
      <w:pPr>
        <w:widowControl/>
        <w:snapToGrid w:val="0"/>
        <w:spacing w:after="156" w:afterLines="5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2.考核办法 </w:t>
      </w:r>
    </w:p>
    <w:p>
      <w:pPr>
        <w:widowControl/>
        <w:snapToGrid w:val="0"/>
        <w:spacing w:after="156" w:afterLines="50"/>
        <w:ind w:firstLine="840" w:firstLineChars="3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（1）202</w:t>
      </w:r>
      <w:r>
        <w:rPr>
          <w:rFonts w:hint="eastAsia" w:ascii="宋体" w:hAnsi="宋体" w:cs="宋体"/>
          <w:color w:val="auto"/>
          <w:kern w:val="0"/>
          <w:sz w:val="28"/>
          <w:szCs w:val="28"/>
          <w:highlight w:val="none"/>
          <w:lang w:val="en-US" w:eastAsia="zh-CN"/>
        </w:rPr>
        <w:t>3</w:t>
      </w:r>
      <w:r>
        <w:rPr>
          <w:rFonts w:hint="eastAsia" w:ascii="宋体" w:hAnsi="宋体" w:cs="宋体"/>
          <w:color w:val="auto"/>
          <w:kern w:val="0"/>
          <w:sz w:val="28"/>
          <w:szCs w:val="28"/>
          <w:highlight w:val="none"/>
        </w:rPr>
        <w:t>年</w:t>
      </w:r>
      <w:r>
        <w:rPr>
          <w:rFonts w:hint="eastAsia" w:ascii="宋体" w:hAnsi="宋体" w:cs="宋体"/>
          <w:color w:val="auto"/>
          <w:kern w:val="0"/>
          <w:sz w:val="28"/>
          <w:szCs w:val="28"/>
          <w:highlight w:val="none"/>
          <w:lang w:val="en-US" w:eastAsia="zh-CN"/>
        </w:rPr>
        <w:t>12</w:t>
      </w:r>
      <w:r>
        <w:rPr>
          <w:rFonts w:hint="eastAsia" w:ascii="宋体" w:hAnsi="宋体" w:cs="宋体"/>
          <w:color w:val="auto"/>
          <w:kern w:val="0"/>
          <w:sz w:val="28"/>
          <w:szCs w:val="28"/>
          <w:highlight w:val="none"/>
        </w:rPr>
        <w:t>月</w:t>
      </w:r>
      <w:r>
        <w:rPr>
          <w:rFonts w:hint="eastAsia" w:ascii="宋体" w:hAnsi="宋体" w:cs="宋体"/>
          <w:color w:val="auto"/>
          <w:kern w:val="0"/>
          <w:sz w:val="28"/>
          <w:szCs w:val="28"/>
          <w:highlight w:val="none"/>
          <w:lang w:val="en-US" w:eastAsia="zh-CN"/>
        </w:rPr>
        <w:t>27</w:t>
      </w:r>
      <w:r>
        <w:rPr>
          <w:rFonts w:hint="eastAsia" w:ascii="宋体" w:hAnsi="宋体" w:cs="宋体"/>
          <w:color w:val="auto"/>
          <w:kern w:val="0"/>
          <w:sz w:val="28"/>
          <w:szCs w:val="28"/>
          <w:highlight w:val="none"/>
        </w:rPr>
        <w:t>日（周三）下午</w:t>
      </w:r>
      <w:r>
        <w:rPr>
          <w:rFonts w:hint="eastAsia" w:ascii="宋体" w:hAnsi="宋体" w:cs="宋体"/>
          <w:color w:val="auto"/>
          <w:kern w:val="0"/>
          <w:sz w:val="28"/>
          <w:szCs w:val="28"/>
          <w:highlight w:val="none"/>
          <w:lang w:val="en-US" w:eastAsia="zh-CN"/>
        </w:rPr>
        <w:t>14</w:t>
      </w:r>
      <w:r>
        <w:rPr>
          <w:rFonts w:hint="eastAsia" w:ascii="宋体" w:hAnsi="宋体" w:cs="宋体"/>
          <w:color w:val="auto"/>
          <w:kern w:val="0"/>
          <w:sz w:val="28"/>
          <w:szCs w:val="28"/>
          <w:highlight w:val="none"/>
        </w:rPr>
        <w:t>:</w:t>
      </w:r>
      <w:r>
        <w:rPr>
          <w:rFonts w:hint="eastAsia" w:ascii="宋体" w:hAnsi="宋体" w:cs="宋体"/>
          <w:color w:val="auto"/>
          <w:kern w:val="0"/>
          <w:sz w:val="28"/>
          <w:szCs w:val="28"/>
          <w:highlight w:val="none"/>
          <w:lang w:val="en-US" w:eastAsia="zh-CN"/>
        </w:rPr>
        <w:t>30</w:t>
      </w:r>
      <w:r>
        <w:rPr>
          <w:rFonts w:hint="eastAsia" w:ascii="宋体" w:hAnsi="宋体" w:cs="宋体"/>
          <w:color w:val="auto"/>
          <w:kern w:val="0"/>
          <w:sz w:val="28"/>
          <w:szCs w:val="28"/>
          <w:highlight w:val="none"/>
        </w:rPr>
        <w:t>于</w:t>
      </w:r>
      <w:r>
        <w:rPr>
          <w:rFonts w:hint="eastAsia" w:ascii="宋体" w:hAnsi="宋体" w:cs="宋体"/>
          <w:color w:val="auto"/>
          <w:kern w:val="0"/>
          <w:sz w:val="28"/>
          <w:szCs w:val="28"/>
          <w:highlight w:val="none"/>
          <w:lang w:val="en-US" w:eastAsia="zh-CN"/>
        </w:rPr>
        <w:t>厚德楼</w:t>
      </w:r>
      <w:r>
        <w:rPr>
          <w:rFonts w:hint="eastAsia" w:ascii="宋体" w:hAnsi="宋体" w:cs="宋体"/>
          <w:color w:val="auto"/>
          <w:kern w:val="0"/>
          <w:sz w:val="28"/>
          <w:szCs w:val="28"/>
          <w:highlight w:val="none"/>
        </w:rPr>
        <w:t>312参加面试。</w:t>
      </w:r>
    </w:p>
    <w:p>
      <w:pPr>
        <w:spacing w:line="520" w:lineRule="exact"/>
        <w:ind w:firstLine="840" w:firstLineChars="3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（2）提供一式三份个人简历，格式自己拟定（要求包含高考总分和各科成绩、兴趣、特长等），对拟转入专业的认识和申请理由。</w:t>
      </w:r>
    </w:p>
    <w:p>
      <w:pPr>
        <w:spacing w:line="520" w:lineRule="exact"/>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学院拟转出和拟转入学生名单须经本学院党政联席会研究确定。</w:t>
      </w:r>
    </w:p>
    <w:p>
      <w:pPr>
        <w:numPr>
          <w:ilvl w:val="0"/>
          <w:numId w:val="1"/>
        </w:numPr>
        <w:spacing w:line="520" w:lineRule="exact"/>
        <w:ind w:firstLine="562" w:firstLineChars="200"/>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学校转专业工作时间安排</w:t>
      </w:r>
    </w:p>
    <w:p>
      <w:pPr>
        <w:spacing w:line="240" w:lineRule="exact"/>
        <w:rPr>
          <w:rFonts w:hint="eastAsia" w:ascii="宋体" w:hAnsi="宋体" w:cs="宋体"/>
          <w:b/>
          <w:bCs/>
          <w:color w:val="auto"/>
          <w:sz w:val="28"/>
          <w:szCs w:val="28"/>
          <w:highlight w:val="none"/>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时间</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日前</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各学院</w:t>
            </w:r>
            <w:r>
              <w:rPr>
                <w:rFonts w:hint="eastAsia" w:ascii="仿宋" w:hAnsi="仿宋" w:eastAsia="仿宋" w:cs="仿宋"/>
                <w:color w:val="auto"/>
                <w:sz w:val="24"/>
                <w:highlight w:val="none"/>
              </w:rPr>
              <w:t>将</w:t>
            </w:r>
            <w:r>
              <w:rPr>
                <w:rFonts w:hint="eastAsia" w:ascii="仿宋" w:hAnsi="仿宋" w:eastAsia="仿宋" w:cs="仿宋"/>
                <w:b/>
                <w:color w:val="auto"/>
                <w:sz w:val="24"/>
                <w:highlight w:val="none"/>
              </w:rPr>
              <w:t>转专业方案</w:t>
            </w:r>
            <w:r>
              <w:rPr>
                <w:rFonts w:hint="eastAsia" w:ascii="仿宋" w:hAnsi="仿宋" w:eastAsia="仿宋" w:cs="仿宋"/>
                <w:color w:val="auto"/>
                <w:sz w:val="24"/>
                <w:highlight w:val="none"/>
              </w:rPr>
              <w:t>签字盖章报教务处审核通过后在本学院网站上</w:t>
            </w:r>
            <w:r>
              <w:rPr>
                <w:rFonts w:hint="eastAsia" w:ascii="仿宋" w:hAnsi="仿宋" w:eastAsia="仿宋" w:cs="仿宋"/>
                <w:b/>
                <w:color w:val="auto"/>
                <w:sz w:val="24"/>
                <w:highlight w:val="none"/>
              </w:rPr>
              <w:t>公布</w:t>
            </w:r>
            <w:r>
              <w:rPr>
                <w:rFonts w:hint="eastAsia" w:ascii="仿宋" w:hAnsi="仿宋" w:eastAsia="仿宋" w:cs="仿宋"/>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en-US" w:eastAsia="zh-CN"/>
              </w:rPr>
              <w:t>12</w:t>
            </w:r>
            <w:r>
              <w:rPr>
                <w:rFonts w:hint="eastAsia" w:ascii="仿宋" w:hAnsi="仿宋" w:eastAsia="仿宋" w:cs="仿宋"/>
                <w:color w:val="auto"/>
                <w:kern w:val="0"/>
                <w:sz w:val="24"/>
                <w:highlight w:val="none"/>
              </w:rPr>
              <w:t>月</w:t>
            </w:r>
            <w:r>
              <w:rPr>
                <w:rFonts w:hint="eastAsia" w:ascii="仿宋" w:hAnsi="仿宋" w:eastAsia="仿宋" w:cs="仿宋"/>
                <w:color w:val="auto"/>
                <w:kern w:val="0"/>
                <w:sz w:val="24"/>
                <w:highlight w:val="none"/>
                <w:lang w:val="en-US" w:eastAsia="zh-CN"/>
              </w:rPr>
              <w:t>15</w:t>
            </w:r>
            <w:r>
              <w:rPr>
                <w:rFonts w:hint="eastAsia" w:ascii="仿宋" w:hAnsi="仿宋" w:eastAsia="仿宋" w:cs="仿宋"/>
                <w:color w:val="auto"/>
                <w:kern w:val="0"/>
                <w:sz w:val="24"/>
                <w:highlight w:val="none"/>
              </w:rPr>
              <w:t>日前</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1.各学院组织申请转专业的学生填写《三明学院学生转专业申请表》（附件1），审核学生转出资格，</w:t>
            </w:r>
            <w:r>
              <w:rPr>
                <w:rFonts w:hint="eastAsia" w:ascii="仿宋" w:hAnsi="仿宋" w:eastAsia="仿宋" w:cs="仿宋"/>
                <w:b/>
                <w:bCs/>
                <w:color w:val="auto"/>
                <w:kern w:val="0"/>
                <w:sz w:val="24"/>
                <w:highlight w:val="none"/>
              </w:rPr>
              <w:t>并在本学院网站对拟同意转出学生名单进行公示</w:t>
            </w:r>
            <w:r>
              <w:rPr>
                <w:rFonts w:hint="eastAsia" w:ascii="仿宋" w:hAnsi="仿宋" w:eastAsia="仿宋" w:cs="仿宋"/>
                <w:color w:val="auto"/>
                <w:kern w:val="0"/>
                <w:sz w:val="24"/>
                <w:highlight w:val="none"/>
              </w:rPr>
              <w:t>。</w:t>
            </w:r>
          </w:p>
          <w:p>
            <w:pPr>
              <w:spacing w:line="3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2.各学院将《三明学院学生转专业申请表》（附件1）、《</w:t>
            </w:r>
            <w:r>
              <w:rPr>
                <w:rFonts w:hint="eastAsia" w:ascii="仿宋" w:hAnsi="仿宋" w:eastAsia="仿宋" w:cs="仿宋"/>
                <w:color w:val="auto"/>
                <w:kern w:val="0"/>
                <w:sz w:val="24"/>
                <w:highlight w:val="none"/>
                <w:lang w:eastAsia="zh-CN"/>
              </w:rPr>
              <w:t>申请</w:t>
            </w:r>
            <w:r>
              <w:rPr>
                <w:rFonts w:hint="eastAsia" w:ascii="仿宋" w:hAnsi="仿宋" w:eastAsia="仿宋" w:cs="仿宋"/>
                <w:color w:val="auto"/>
                <w:kern w:val="0"/>
                <w:sz w:val="24"/>
                <w:highlight w:val="none"/>
              </w:rPr>
              <w:t>转出学生</w:t>
            </w:r>
            <w:r>
              <w:rPr>
                <w:rFonts w:hint="eastAsia" w:ascii="仿宋" w:hAnsi="仿宋" w:eastAsia="仿宋" w:cs="仿宋"/>
                <w:color w:val="auto"/>
                <w:kern w:val="0"/>
                <w:sz w:val="24"/>
                <w:highlight w:val="none"/>
                <w:lang w:eastAsia="zh-CN"/>
              </w:rPr>
              <w:t>情况</w:t>
            </w:r>
            <w:r>
              <w:rPr>
                <w:rFonts w:hint="eastAsia" w:ascii="仿宋" w:hAnsi="仿宋" w:eastAsia="仿宋" w:cs="仿宋"/>
                <w:color w:val="auto"/>
                <w:kern w:val="0"/>
                <w:sz w:val="24"/>
                <w:highlight w:val="none"/>
              </w:rPr>
              <w:t>汇总表》（附件2）报教务处。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22</w:t>
            </w:r>
            <w:r>
              <w:rPr>
                <w:rFonts w:hint="eastAsia" w:ascii="仿宋" w:hAnsi="仿宋" w:eastAsia="仿宋" w:cs="仿宋"/>
                <w:color w:val="auto"/>
                <w:sz w:val="24"/>
                <w:highlight w:val="none"/>
              </w:rPr>
              <w:t>日前</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教务处对学院上报的拟转出学生名单进行复核，将符合条件的学生名单及相关材料转交各接收学院。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29</w:t>
            </w:r>
            <w:r>
              <w:rPr>
                <w:rFonts w:hint="eastAsia" w:ascii="仿宋" w:hAnsi="仿宋" w:eastAsia="仿宋" w:cs="仿宋"/>
                <w:color w:val="auto"/>
                <w:sz w:val="24"/>
                <w:highlight w:val="none"/>
              </w:rPr>
              <w:t>日前</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1.接收学院组织考核，</w:t>
            </w:r>
            <w:r>
              <w:rPr>
                <w:rFonts w:hint="eastAsia" w:ascii="仿宋" w:hAnsi="仿宋" w:eastAsia="仿宋" w:cs="仿宋"/>
                <w:color w:val="auto"/>
                <w:kern w:val="0"/>
                <w:sz w:val="24"/>
                <w:highlight w:val="none"/>
              </w:rPr>
              <w:t>确定拟接收学生名单，</w:t>
            </w:r>
            <w:r>
              <w:rPr>
                <w:rFonts w:hint="eastAsia" w:ascii="仿宋" w:hAnsi="仿宋" w:eastAsia="仿宋" w:cs="仿宋"/>
                <w:b/>
                <w:color w:val="auto"/>
                <w:kern w:val="0"/>
                <w:sz w:val="24"/>
                <w:highlight w:val="none"/>
              </w:rPr>
              <w:t>并在本学院网站</w:t>
            </w:r>
            <w:r>
              <w:rPr>
                <w:rFonts w:hint="eastAsia" w:ascii="仿宋" w:hAnsi="仿宋" w:eastAsia="仿宋" w:cs="仿宋"/>
                <w:b/>
                <w:bCs/>
                <w:color w:val="auto"/>
                <w:kern w:val="0"/>
                <w:sz w:val="24"/>
                <w:highlight w:val="none"/>
              </w:rPr>
              <w:t>对拟接收学生名单</w:t>
            </w:r>
            <w:r>
              <w:rPr>
                <w:rFonts w:hint="eastAsia" w:ascii="仿宋" w:hAnsi="仿宋" w:eastAsia="仿宋" w:cs="仿宋"/>
                <w:b/>
                <w:color w:val="auto"/>
                <w:kern w:val="0"/>
                <w:sz w:val="24"/>
                <w:highlight w:val="none"/>
              </w:rPr>
              <w:t>进行公示(含考核成绩及排名</w:t>
            </w:r>
            <w:r>
              <w:rPr>
                <w:rFonts w:hint="eastAsia" w:ascii="仿宋" w:hAnsi="仿宋" w:eastAsia="仿宋" w:cs="仿宋"/>
                <w:b/>
                <w:bCs/>
                <w:color w:val="auto"/>
                <w:kern w:val="0"/>
                <w:sz w:val="24"/>
                <w:highlight w:val="none"/>
              </w:rPr>
              <w:t>)。</w:t>
            </w:r>
          </w:p>
          <w:p>
            <w:pPr>
              <w:spacing w:line="3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2.</w:t>
            </w:r>
            <w:r>
              <w:rPr>
                <w:rFonts w:hint="eastAsia" w:ascii="仿宋" w:hAnsi="仿宋" w:eastAsia="仿宋" w:cs="仿宋"/>
                <w:color w:val="auto"/>
                <w:sz w:val="24"/>
                <w:highlight w:val="none"/>
              </w:rPr>
              <w:t>接收学院</w:t>
            </w:r>
            <w:r>
              <w:rPr>
                <w:rFonts w:hint="eastAsia" w:ascii="仿宋" w:hAnsi="仿宋" w:eastAsia="仿宋" w:cs="仿宋"/>
                <w:color w:val="auto"/>
                <w:kern w:val="0"/>
                <w:sz w:val="24"/>
                <w:highlight w:val="none"/>
              </w:rPr>
              <w:t>将《三明学院学生转专业申请表》（附件1）</w:t>
            </w:r>
            <w:r>
              <w:rPr>
                <w:rFonts w:hint="eastAsia" w:ascii="仿宋" w:hAnsi="仿宋" w:eastAsia="仿宋" w:cs="仿宋"/>
                <w:color w:val="auto"/>
                <w:kern w:val="0"/>
                <w:sz w:val="24"/>
                <w:highlight w:val="none"/>
                <w:lang w:eastAsia="zh-CN"/>
              </w:rPr>
              <w:t>和</w:t>
            </w:r>
            <w:r>
              <w:rPr>
                <w:rFonts w:hint="eastAsia" w:ascii="仿宋" w:hAnsi="仿宋" w:eastAsia="仿宋" w:cs="仿宋"/>
                <w:color w:val="auto"/>
                <w:kern w:val="0"/>
                <w:sz w:val="24"/>
                <w:highlight w:val="none"/>
              </w:rPr>
              <w:t>《拟转入学生汇总表》（附件</w:t>
            </w: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w:t>
            </w:r>
            <w:r>
              <w:rPr>
                <w:rFonts w:hint="eastAsia" w:ascii="仿宋" w:hAnsi="仿宋" w:eastAsia="仿宋" w:cs="仿宋"/>
                <w:bCs/>
                <w:color w:val="auto"/>
                <w:kern w:val="0"/>
                <w:sz w:val="24"/>
                <w:highlight w:val="none"/>
              </w:rPr>
              <w:t>上</w:t>
            </w:r>
            <w:r>
              <w:rPr>
                <w:rFonts w:hint="eastAsia" w:ascii="仿宋" w:hAnsi="仿宋" w:eastAsia="仿宋" w:cs="仿宋"/>
                <w:color w:val="auto"/>
                <w:kern w:val="0"/>
                <w:sz w:val="24"/>
                <w:highlight w:val="none"/>
              </w:rPr>
              <w:t>报教务处。</w:t>
            </w:r>
            <w:r>
              <w:rPr>
                <w:rFonts w:hint="eastAsia" w:ascii="仿宋" w:hAnsi="仿宋" w:eastAsia="仿宋" w:cs="仿宋"/>
                <w:color w:val="auto"/>
                <w:sz w:val="24"/>
                <w:highlight w:val="none"/>
              </w:rPr>
              <w:t xml:space="preserve"> </w:t>
            </w:r>
          </w:p>
          <w:p>
            <w:pPr>
              <w:spacing w:line="3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3.各学院应将转专业考核过程材料按规定归档，</w:t>
            </w:r>
            <w:r>
              <w:rPr>
                <w:rFonts w:hint="eastAsia" w:ascii="仿宋" w:hAnsi="仿宋" w:eastAsia="仿宋" w:cs="仿宋"/>
                <w:b/>
                <w:bCs/>
                <w:color w:val="auto"/>
                <w:kern w:val="0"/>
                <w:sz w:val="24"/>
                <w:highlight w:val="none"/>
              </w:rPr>
              <w:t>教务处对各学院网上公布的转专业</w:t>
            </w:r>
            <w:r>
              <w:rPr>
                <w:rFonts w:hint="eastAsia" w:ascii="仿宋" w:hAnsi="仿宋" w:eastAsia="仿宋" w:cs="仿宋"/>
                <w:b/>
                <w:bCs/>
                <w:color w:val="auto"/>
                <w:kern w:val="0"/>
                <w:sz w:val="24"/>
                <w:highlight w:val="none"/>
                <w:lang w:eastAsia="zh-CN"/>
              </w:rPr>
              <w:t>方案</w:t>
            </w:r>
            <w:r>
              <w:rPr>
                <w:rFonts w:hint="eastAsia" w:ascii="仿宋" w:hAnsi="仿宋" w:eastAsia="仿宋" w:cs="仿宋"/>
                <w:b/>
                <w:bCs/>
                <w:color w:val="auto"/>
                <w:kern w:val="0"/>
                <w:sz w:val="24"/>
                <w:highlight w:val="none"/>
              </w:rPr>
              <w:t>、拟转出、拟转入学生名单公示情况进行随机抽查。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本学期期末</w:t>
            </w:r>
          </w:p>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放假前</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教务处将各学院拟转入学生名单报校长办公会审议后，在学校网站进行公示，发文。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08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下学期开学初</w:t>
            </w:r>
          </w:p>
        </w:tc>
        <w:tc>
          <w:tcPr>
            <w:tcW w:w="66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获批转专业学生到新专业报到、学习。</w:t>
            </w:r>
          </w:p>
        </w:tc>
      </w:tr>
    </w:tbl>
    <w:p>
      <w:pPr>
        <w:pStyle w:val="2"/>
        <w:adjustRightInd w:val="0"/>
        <w:snapToGrid w:val="0"/>
        <w:spacing w:before="0" w:beforeAutospacing="0" w:after="0" w:afterAutospacing="0" w:line="500" w:lineRule="exact"/>
        <w:ind w:firstLine="560" w:firstLineChars="200"/>
        <w:rPr>
          <w:rFonts w:hint="eastAsia" w:ascii="宋体" w:hAnsi="宋体" w:eastAsia="宋体" w:cs="宋体"/>
          <w:b w:val="0"/>
          <w:bCs w:val="0"/>
          <w:color w:val="auto"/>
          <w:kern w:val="2"/>
          <w:sz w:val="28"/>
          <w:szCs w:val="28"/>
          <w:highlight w:val="none"/>
        </w:rPr>
      </w:pPr>
    </w:p>
    <w:p>
      <w:pPr>
        <w:pStyle w:val="2"/>
        <w:adjustRightInd w:val="0"/>
        <w:snapToGrid w:val="0"/>
        <w:spacing w:before="0" w:beforeAutospacing="0" w:after="0" w:afterAutospacing="0" w:line="500" w:lineRule="exact"/>
        <w:ind w:firstLine="560" w:firstLineChars="200"/>
        <w:rPr>
          <w:rFonts w:hint="eastAsia" w:ascii="宋体" w:hAnsi="宋体" w:eastAsia="宋体" w:cs="宋体"/>
          <w:b w:val="0"/>
          <w:bCs w:val="0"/>
          <w:color w:val="auto"/>
          <w:kern w:val="2"/>
          <w:sz w:val="28"/>
          <w:szCs w:val="28"/>
          <w:highlight w:val="none"/>
        </w:rPr>
      </w:pPr>
      <w:r>
        <w:rPr>
          <w:rFonts w:hint="eastAsia" w:ascii="宋体" w:hAnsi="宋体" w:eastAsia="宋体" w:cs="宋体"/>
          <w:b w:val="0"/>
          <w:bCs w:val="0"/>
          <w:color w:val="auto"/>
          <w:kern w:val="2"/>
          <w:sz w:val="28"/>
          <w:szCs w:val="28"/>
          <w:highlight w:val="none"/>
        </w:rPr>
        <w:t>附件：三明学院学生转专业申请表</w:t>
      </w:r>
    </w:p>
    <w:p>
      <w:pPr>
        <w:pStyle w:val="2"/>
        <w:adjustRightInd w:val="0"/>
        <w:snapToGrid w:val="0"/>
        <w:spacing w:before="0" w:beforeAutospacing="0" w:after="0" w:afterAutospacing="0" w:line="500" w:lineRule="exact"/>
        <w:ind w:firstLine="560" w:firstLineChars="200"/>
        <w:rPr>
          <w:rFonts w:hint="eastAsia" w:ascii="宋体" w:hAnsi="宋体" w:eastAsia="宋体" w:cs="宋体"/>
          <w:b w:val="0"/>
          <w:bCs w:val="0"/>
          <w:color w:val="auto"/>
          <w:kern w:val="2"/>
          <w:sz w:val="28"/>
          <w:szCs w:val="28"/>
          <w:highlight w:val="none"/>
        </w:rPr>
      </w:pPr>
    </w:p>
    <w:p>
      <w:pPr>
        <w:pStyle w:val="2"/>
        <w:adjustRightInd w:val="0"/>
        <w:snapToGrid w:val="0"/>
        <w:spacing w:before="0" w:beforeAutospacing="0" w:after="0" w:afterAutospacing="0" w:line="500" w:lineRule="exact"/>
        <w:ind w:firstLine="560" w:firstLineChars="200"/>
        <w:rPr>
          <w:rFonts w:hint="eastAsia" w:ascii="宋体" w:hAnsi="宋体" w:eastAsia="宋体" w:cs="宋体"/>
          <w:b w:val="0"/>
          <w:bCs w:val="0"/>
          <w:color w:val="auto"/>
          <w:kern w:val="2"/>
          <w:sz w:val="28"/>
          <w:szCs w:val="28"/>
          <w:highlight w:val="none"/>
        </w:rPr>
      </w:pPr>
    </w:p>
    <w:p>
      <w:pPr>
        <w:spacing w:line="520" w:lineRule="exact"/>
        <w:ind w:firstLine="5600" w:firstLineChars="2000"/>
        <w:jc w:val="right"/>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lang w:val="en-US" w:eastAsia="zh-CN"/>
        </w:rPr>
        <w:t>经济管理</w:t>
      </w:r>
      <w:r>
        <w:rPr>
          <w:rFonts w:hint="eastAsia" w:ascii="宋体" w:hAnsi="宋体" w:cs="宋体"/>
          <w:color w:val="auto"/>
          <w:kern w:val="0"/>
          <w:sz w:val="28"/>
          <w:szCs w:val="28"/>
          <w:highlight w:val="none"/>
        </w:rPr>
        <w:t>学院</w:t>
      </w:r>
    </w:p>
    <w:p>
      <w:pPr>
        <w:spacing w:line="520" w:lineRule="exact"/>
        <w:ind w:firstLine="560" w:firstLineChars="200"/>
        <w:jc w:val="right"/>
        <w:rPr>
          <w:rFonts w:hint="eastAsia" w:ascii="宋体" w:hAnsi="宋体" w:cs="宋体"/>
          <w:color w:val="auto"/>
          <w:sz w:val="28"/>
          <w:szCs w:val="28"/>
          <w:highlight w:val="none"/>
        </w:rPr>
      </w:pPr>
      <w:r>
        <w:rPr>
          <w:rFonts w:hint="eastAsia" w:ascii="宋体" w:hAnsi="宋体" w:cs="宋体"/>
          <w:color w:val="auto"/>
          <w:kern w:val="0"/>
          <w:sz w:val="28"/>
          <w:szCs w:val="28"/>
          <w:highlight w:val="none"/>
        </w:rPr>
        <w:t xml:space="preserve">                             202</w:t>
      </w:r>
      <w:r>
        <w:rPr>
          <w:rFonts w:hint="eastAsia" w:ascii="宋体" w:hAnsi="宋体" w:cs="宋体"/>
          <w:color w:val="auto"/>
          <w:kern w:val="0"/>
          <w:sz w:val="28"/>
          <w:szCs w:val="28"/>
          <w:highlight w:val="none"/>
          <w:lang w:val="en-US" w:eastAsia="zh-CN"/>
        </w:rPr>
        <w:t>3</w:t>
      </w:r>
      <w:r>
        <w:rPr>
          <w:rFonts w:hint="eastAsia" w:ascii="宋体" w:hAnsi="宋体" w:cs="宋体"/>
          <w:color w:val="auto"/>
          <w:kern w:val="0"/>
          <w:sz w:val="28"/>
          <w:szCs w:val="28"/>
          <w:highlight w:val="none"/>
        </w:rPr>
        <w:t>年</w:t>
      </w:r>
      <w:r>
        <w:rPr>
          <w:rFonts w:hint="eastAsia" w:ascii="宋体" w:hAnsi="宋体" w:cs="宋体"/>
          <w:color w:val="auto"/>
          <w:kern w:val="0"/>
          <w:sz w:val="28"/>
          <w:szCs w:val="28"/>
          <w:highlight w:val="none"/>
          <w:lang w:val="en-US" w:eastAsia="zh-CN"/>
        </w:rPr>
        <w:t>12</w:t>
      </w:r>
      <w:r>
        <w:rPr>
          <w:rFonts w:hint="eastAsia" w:ascii="宋体" w:hAnsi="宋体" w:cs="宋体"/>
          <w:color w:val="auto"/>
          <w:kern w:val="0"/>
          <w:sz w:val="28"/>
          <w:szCs w:val="28"/>
          <w:highlight w:val="none"/>
        </w:rPr>
        <w:t>月</w:t>
      </w:r>
      <w:r>
        <w:rPr>
          <w:rFonts w:hint="eastAsia" w:ascii="宋体" w:hAnsi="宋体" w:cs="宋体"/>
          <w:color w:val="auto"/>
          <w:kern w:val="0"/>
          <w:sz w:val="28"/>
          <w:szCs w:val="28"/>
          <w:highlight w:val="none"/>
          <w:lang w:val="en-US" w:eastAsia="zh-CN"/>
        </w:rPr>
        <w:t>4</w:t>
      </w:r>
      <w:r>
        <w:rPr>
          <w:rFonts w:hint="eastAsia" w:ascii="宋体" w:hAnsi="宋体" w:cs="宋体"/>
          <w:color w:val="auto"/>
          <w:kern w:val="0"/>
          <w:sz w:val="28"/>
          <w:szCs w:val="28"/>
          <w:highlight w:val="none"/>
        </w:rPr>
        <w:t>日</w:t>
      </w:r>
    </w:p>
    <w:p>
      <w:pPr>
        <w:spacing w:line="520" w:lineRule="exact"/>
        <w:rPr>
          <w:rFonts w:hint="eastAsia" w:ascii="宋体" w:hAnsi="宋体" w:cs="宋体"/>
          <w:color w:val="auto"/>
          <w:sz w:val="32"/>
          <w:szCs w:val="32"/>
          <w:highlight w:val="none"/>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三明学院学生转专业申请表</w:t>
      </w:r>
    </w:p>
    <w:p>
      <w:pPr>
        <w:spacing w:line="240" w:lineRule="exact"/>
        <w:jc w:val="center"/>
        <w:rPr>
          <w:rFonts w:hint="eastAsia" w:ascii="宋体" w:hAnsi="宋体" w:cs="宋体"/>
          <w:b/>
          <w:bCs/>
          <w:color w:val="auto"/>
          <w:sz w:val="28"/>
          <w:szCs w:val="28"/>
          <w:highlight w:val="none"/>
        </w:rPr>
      </w:pPr>
    </w:p>
    <w:tbl>
      <w:tblPr>
        <w:tblStyle w:val="5"/>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1383"/>
        <w:gridCol w:w="777"/>
        <w:gridCol w:w="2058"/>
        <w:gridCol w:w="810"/>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990" w:type="dxa"/>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姓名</w:t>
            </w:r>
          </w:p>
        </w:tc>
        <w:tc>
          <w:tcPr>
            <w:tcW w:w="1383" w:type="dxa"/>
            <w:vAlign w:val="center"/>
          </w:tcPr>
          <w:p>
            <w:pPr>
              <w:spacing w:line="400" w:lineRule="exact"/>
              <w:jc w:val="center"/>
              <w:rPr>
                <w:rFonts w:hint="eastAsia" w:ascii="宋体" w:hAnsi="宋体" w:cs="宋体"/>
                <w:b/>
                <w:color w:val="auto"/>
                <w:szCs w:val="21"/>
                <w:highlight w:val="none"/>
              </w:rPr>
            </w:pPr>
          </w:p>
        </w:tc>
        <w:tc>
          <w:tcPr>
            <w:tcW w:w="777" w:type="dxa"/>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学号</w:t>
            </w:r>
          </w:p>
        </w:tc>
        <w:tc>
          <w:tcPr>
            <w:tcW w:w="2058" w:type="dxa"/>
            <w:vAlign w:val="center"/>
          </w:tcPr>
          <w:p>
            <w:pPr>
              <w:spacing w:line="400" w:lineRule="exact"/>
              <w:jc w:val="center"/>
              <w:rPr>
                <w:rFonts w:hint="eastAsia" w:ascii="宋体" w:hAnsi="宋体" w:cs="宋体"/>
                <w:b/>
                <w:color w:val="auto"/>
                <w:szCs w:val="21"/>
                <w:highlight w:val="none"/>
              </w:rPr>
            </w:pPr>
          </w:p>
        </w:tc>
        <w:tc>
          <w:tcPr>
            <w:tcW w:w="810" w:type="dxa"/>
            <w:vAlign w:val="center"/>
          </w:tcPr>
          <w:p>
            <w:pPr>
              <w:spacing w:line="400" w:lineRule="exact"/>
              <w:jc w:val="center"/>
              <w:rPr>
                <w:rFonts w:hint="eastAsia" w:ascii="宋体" w:hAnsi="宋体" w:cs="宋体"/>
                <w:b/>
                <w:color w:val="auto"/>
                <w:spacing w:val="-12"/>
                <w:szCs w:val="21"/>
                <w:highlight w:val="none"/>
              </w:rPr>
            </w:pPr>
            <w:r>
              <w:rPr>
                <w:rFonts w:hint="eastAsia" w:ascii="宋体" w:hAnsi="宋体" w:cs="宋体"/>
                <w:b/>
                <w:color w:val="auto"/>
                <w:szCs w:val="21"/>
                <w:highlight w:val="none"/>
              </w:rPr>
              <w:t>班级</w:t>
            </w:r>
          </w:p>
        </w:tc>
        <w:tc>
          <w:tcPr>
            <w:tcW w:w="1827" w:type="dxa"/>
            <w:vAlign w:val="center"/>
          </w:tcPr>
          <w:p>
            <w:pPr>
              <w:spacing w:line="400" w:lineRule="exact"/>
              <w:jc w:val="center"/>
              <w:rPr>
                <w:rFonts w:hint="eastAsia"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990" w:type="dxa"/>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所在学院</w:t>
            </w:r>
          </w:p>
        </w:tc>
        <w:tc>
          <w:tcPr>
            <w:tcW w:w="1383" w:type="dxa"/>
            <w:vAlign w:val="center"/>
          </w:tcPr>
          <w:p>
            <w:pPr>
              <w:spacing w:line="400" w:lineRule="exact"/>
              <w:jc w:val="center"/>
              <w:rPr>
                <w:rFonts w:hint="eastAsia" w:ascii="宋体" w:hAnsi="宋体" w:cs="宋体"/>
                <w:b/>
                <w:color w:val="auto"/>
                <w:szCs w:val="21"/>
                <w:highlight w:val="none"/>
              </w:rPr>
            </w:pPr>
          </w:p>
        </w:tc>
        <w:tc>
          <w:tcPr>
            <w:tcW w:w="777" w:type="dxa"/>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专业</w:t>
            </w:r>
          </w:p>
        </w:tc>
        <w:tc>
          <w:tcPr>
            <w:tcW w:w="2058" w:type="dxa"/>
            <w:vAlign w:val="center"/>
          </w:tcPr>
          <w:p>
            <w:pPr>
              <w:spacing w:line="400" w:lineRule="exact"/>
              <w:jc w:val="center"/>
              <w:rPr>
                <w:rFonts w:hint="eastAsia" w:ascii="宋体" w:hAnsi="宋体" w:cs="宋体"/>
                <w:b/>
                <w:color w:val="auto"/>
                <w:szCs w:val="21"/>
                <w:highlight w:val="none"/>
              </w:rPr>
            </w:pPr>
          </w:p>
        </w:tc>
        <w:tc>
          <w:tcPr>
            <w:tcW w:w="810" w:type="dxa"/>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联系</w:t>
            </w: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电话</w:t>
            </w:r>
          </w:p>
        </w:tc>
        <w:tc>
          <w:tcPr>
            <w:tcW w:w="1827" w:type="dxa"/>
            <w:vAlign w:val="center"/>
          </w:tcPr>
          <w:p>
            <w:pPr>
              <w:spacing w:line="400" w:lineRule="exact"/>
              <w:jc w:val="center"/>
              <w:rPr>
                <w:rFonts w:hint="eastAsia"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990" w:type="dxa"/>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拟转入学院（一）</w:t>
            </w:r>
          </w:p>
        </w:tc>
        <w:tc>
          <w:tcPr>
            <w:tcW w:w="2160" w:type="dxa"/>
            <w:gridSpan w:val="2"/>
            <w:vAlign w:val="center"/>
          </w:tcPr>
          <w:p>
            <w:pPr>
              <w:spacing w:line="400" w:lineRule="exact"/>
              <w:jc w:val="center"/>
              <w:rPr>
                <w:rFonts w:hint="eastAsia" w:ascii="宋体" w:hAnsi="宋体" w:cs="宋体"/>
                <w:b/>
                <w:color w:val="auto"/>
                <w:szCs w:val="21"/>
                <w:highlight w:val="none"/>
              </w:rPr>
            </w:pPr>
          </w:p>
        </w:tc>
        <w:tc>
          <w:tcPr>
            <w:tcW w:w="2058" w:type="dxa"/>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拟转入专业（一）</w:t>
            </w:r>
          </w:p>
        </w:tc>
        <w:tc>
          <w:tcPr>
            <w:tcW w:w="2637" w:type="dxa"/>
            <w:gridSpan w:val="2"/>
            <w:vAlign w:val="center"/>
          </w:tcPr>
          <w:p>
            <w:pPr>
              <w:spacing w:line="400" w:lineRule="exact"/>
              <w:jc w:val="center"/>
              <w:rPr>
                <w:rFonts w:hint="eastAsia"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990" w:type="dxa"/>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拟转入学院（二）</w:t>
            </w:r>
          </w:p>
        </w:tc>
        <w:tc>
          <w:tcPr>
            <w:tcW w:w="2160" w:type="dxa"/>
            <w:gridSpan w:val="2"/>
            <w:vAlign w:val="center"/>
          </w:tcPr>
          <w:p>
            <w:pPr>
              <w:spacing w:line="400" w:lineRule="exact"/>
              <w:jc w:val="center"/>
              <w:rPr>
                <w:rFonts w:hint="eastAsia" w:ascii="宋体" w:hAnsi="宋体" w:cs="宋体"/>
                <w:b/>
                <w:color w:val="auto"/>
                <w:szCs w:val="21"/>
                <w:highlight w:val="none"/>
              </w:rPr>
            </w:pPr>
          </w:p>
        </w:tc>
        <w:tc>
          <w:tcPr>
            <w:tcW w:w="2058" w:type="dxa"/>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拟转入专业（二）</w:t>
            </w:r>
          </w:p>
        </w:tc>
        <w:tc>
          <w:tcPr>
            <w:tcW w:w="2637" w:type="dxa"/>
            <w:gridSpan w:val="2"/>
            <w:vAlign w:val="center"/>
          </w:tcPr>
          <w:p>
            <w:pPr>
              <w:spacing w:line="400" w:lineRule="exact"/>
              <w:jc w:val="center"/>
              <w:rPr>
                <w:rFonts w:hint="eastAsia"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2" w:hRule="atLeast"/>
          <w:jc w:val="center"/>
        </w:trPr>
        <w:tc>
          <w:tcPr>
            <w:tcW w:w="1990" w:type="dxa"/>
            <w:vAlign w:val="center"/>
          </w:tcPr>
          <w:p>
            <w:pPr>
              <w:spacing w:line="48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申请转</w:t>
            </w:r>
          </w:p>
          <w:p>
            <w:pPr>
              <w:spacing w:line="48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专业理由</w:t>
            </w:r>
          </w:p>
        </w:tc>
        <w:tc>
          <w:tcPr>
            <w:tcW w:w="6855" w:type="dxa"/>
            <w:gridSpan w:val="5"/>
            <w:vAlign w:val="top"/>
          </w:tcPr>
          <w:p>
            <w:pPr>
              <w:rPr>
                <w:rFonts w:hint="eastAsia" w:ascii="宋体" w:hAnsi="宋体" w:cs="宋体"/>
                <w:b/>
                <w:color w:val="auto"/>
                <w:szCs w:val="21"/>
                <w:highlight w:val="none"/>
              </w:rPr>
            </w:pPr>
          </w:p>
          <w:p>
            <w:pPr>
              <w:rPr>
                <w:rFonts w:hint="eastAsia" w:ascii="宋体" w:hAnsi="宋体" w:cs="宋体"/>
                <w:b/>
                <w:color w:val="auto"/>
                <w:szCs w:val="21"/>
                <w:highlight w:val="none"/>
              </w:rPr>
            </w:pPr>
          </w:p>
          <w:p>
            <w:pPr>
              <w:rPr>
                <w:rFonts w:hint="eastAsia" w:ascii="宋体" w:hAnsi="宋体" w:cs="宋体"/>
                <w:b/>
                <w:color w:val="auto"/>
                <w:szCs w:val="21"/>
                <w:highlight w:val="none"/>
              </w:rPr>
            </w:pPr>
          </w:p>
          <w:p>
            <w:pPr>
              <w:jc w:val="center"/>
              <w:rPr>
                <w:rFonts w:hint="eastAsia" w:ascii="宋体" w:hAnsi="宋体" w:cs="宋体"/>
                <w:b/>
                <w:color w:val="auto"/>
                <w:szCs w:val="21"/>
                <w:highlight w:val="none"/>
              </w:rPr>
            </w:pPr>
            <w:r>
              <w:rPr>
                <w:rFonts w:hint="eastAsia" w:ascii="宋体" w:hAnsi="宋体" w:cs="宋体"/>
                <w:b/>
                <w:color w:val="auto"/>
                <w:szCs w:val="21"/>
                <w:highlight w:val="none"/>
              </w:rPr>
              <w:t xml:space="preserve">  </w:t>
            </w:r>
          </w:p>
          <w:p>
            <w:pPr>
              <w:jc w:val="center"/>
              <w:rPr>
                <w:rFonts w:hint="eastAsia" w:ascii="宋体" w:hAnsi="宋体" w:cs="宋体"/>
                <w:b/>
                <w:color w:val="auto"/>
                <w:szCs w:val="21"/>
                <w:highlight w:val="none"/>
              </w:rPr>
            </w:pPr>
          </w:p>
          <w:p>
            <w:pPr>
              <w:jc w:val="center"/>
              <w:rPr>
                <w:rFonts w:hint="eastAsia" w:ascii="宋体" w:hAnsi="宋体" w:cs="宋体"/>
                <w:b/>
                <w:color w:val="auto"/>
                <w:szCs w:val="21"/>
                <w:highlight w:val="none"/>
              </w:rPr>
            </w:pPr>
          </w:p>
          <w:p>
            <w:pPr>
              <w:jc w:val="center"/>
              <w:rPr>
                <w:rFonts w:hint="eastAsia" w:ascii="宋体" w:hAnsi="宋体" w:cs="宋体"/>
                <w:b/>
                <w:color w:val="auto"/>
                <w:szCs w:val="21"/>
                <w:highlight w:val="none"/>
              </w:rPr>
            </w:pPr>
          </w:p>
          <w:p>
            <w:pPr>
              <w:jc w:val="center"/>
              <w:rPr>
                <w:rFonts w:hint="eastAsia" w:ascii="宋体" w:hAnsi="宋体" w:cs="宋体"/>
                <w:b/>
                <w:color w:val="auto"/>
                <w:szCs w:val="21"/>
                <w:highlight w:val="none"/>
              </w:rPr>
            </w:pPr>
          </w:p>
          <w:p>
            <w:pPr>
              <w:jc w:val="center"/>
              <w:rPr>
                <w:rFonts w:hint="eastAsia" w:ascii="宋体" w:hAnsi="宋体" w:cs="宋体"/>
                <w:b/>
                <w:color w:val="auto"/>
                <w:szCs w:val="21"/>
                <w:highlight w:val="none"/>
              </w:rPr>
            </w:pPr>
            <w:r>
              <w:rPr>
                <w:rFonts w:hint="eastAsia" w:ascii="宋体" w:hAnsi="宋体" w:cs="宋体"/>
                <w:b/>
                <w:color w:val="auto"/>
                <w:szCs w:val="21"/>
                <w:highlight w:val="none"/>
              </w:rPr>
              <w:t xml:space="preserve">   申请人签名：</w:t>
            </w:r>
          </w:p>
          <w:p>
            <w:pPr>
              <w:jc w:val="center"/>
              <w:rPr>
                <w:rFonts w:hint="eastAsia" w:ascii="宋体" w:hAnsi="宋体" w:cs="宋体"/>
                <w:b/>
                <w:color w:val="auto"/>
                <w:szCs w:val="21"/>
                <w:highlight w:val="none"/>
              </w:rPr>
            </w:pPr>
            <w:r>
              <w:rPr>
                <w:rFonts w:hint="eastAsia" w:ascii="宋体" w:hAnsi="宋体" w:cs="宋体"/>
                <w:b/>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0" w:hRule="atLeast"/>
          <w:jc w:val="center"/>
        </w:trPr>
        <w:tc>
          <w:tcPr>
            <w:tcW w:w="1990" w:type="dxa"/>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家长意见</w:t>
            </w:r>
          </w:p>
        </w:tc>
        <w:tc>
          <w:tcPr>
            <w:tcW w:w="6855" w:type="dxa"/>
            <w:gridSpan w:val="5"/>
            <w:vAlign w:val="top"/>
          </w:tcPr>
          <w:p>
            <w:pPr>
              <w:spacing w:line="400" w:lineRule="exact"/>
              <w:jc w:val="center"/>
              <w:rPr>
                <w:rFonts w:hint="eastAsia" w:ascii="宋体" w:hAnsi="宋体" w:cs="宋体"/>
                <w:b/>
                <w:color w:val="auto"/>
                <w:szCs w:val="21"/>
                <w:highlight w:val="none"/>
              </w:rPr>
            </w:pPr>
          </w:p>
          <w:p>
            <w:pPr>
              <w:spacing w:line="400" w:lineRule="exact"/>
              <w:rPr>
                <w:rFonts w:hint="eastAsia" w:ascii="宋体" w:hAnsi="宋体" w:cs="宋体"/>
                <w:b/>
                <w:color w:val="auto"/>
                <w:szCs w:val="21"/>
                <w:highlight w:val="none"/>
              </w:rPr>
            </w:pP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 xml:space="preserve">                </w:t>
            </w: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 xml:space="preserve"> 家长签名：</w:t>
            </w: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jc w:val="center"/>
        </w:trPr>
        <w:tc>
          <w:tcPr>
            <w:tcW w:w="1990" w:type="dxa"/>
            <w:vAlign w:val="center"/>
          </w:tcPr>
          <w:p>
            <w:pPr>
              <w:spacing w:line="48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转出学院</w:t>
            </w:r>
          </w:p>
          <w:p>
            <w:pPr>
              <w:spacing w:line="48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党政联席会意见</w:t>
            </w:r>
          </w:p>
        </w:tc>
        <w:tc>
          <w:tcPr>
            <w:tcW w:w="6855" w:type="dxa"/>
            <w:gridSpan w:val="5"/>
            <w:vAlign w:val="top"/>
          </w:tcPr>
          <w:p>
            <w:pPr>
              <w:spacing w:line="400" w:lineRule="exact"/>
              <w:jc w:val="center"/>
              <w:rPr>
                <w:rFonts w:hint="eastAsia" w:ascii="宋体" w:hAnsi="宋体" w:cs="宋体"/>
                <w:b/>
                <w:color w:val="auto"/>
                <w:szCs w:val="21"/>
                <w:highlight w:val="none"/>
              </w:rPr>
            </w:pPr>
          </w:p>
          <w:p>
            <w:pPr>
              <w:spacing w:line="400" w:lineRule="exact"/>
              <w:rPr>
                <w:rFonts w:hint="eastAsia" w:ascii="宋体" w:hAnsi="宋体" w:cs="宋体"/>
                <w:b/>
                <w:color w:val="auto"/>
                <w:szCs w:val="21"/>
                <w:highlight w:val="none"/>
              </w:rPr>
            </w:pP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 xml:space="preserve">                 </w:t>
            </w: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 xml:space="preserve"> 院领导签名：</w:t>
            </w: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jc w:val="center"/>
        </w:trPr>
        <w:tc>
          <w:tcPr>
            <w:tcW w:w="1990" w:type="dxa"/>
            <w:vAlign w:val="center"/>
          </w:tcPr>
          <w:p>
            <w:pPr>
              <w:spacing w:line="48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接收学院</w:t>
            </w:r>
          </w:p>
          <w:p>
            <w:pPr>
              <w:spacing w:line="48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党政联席会意见</w:t>
            </w:r>
          </w:p>
        </w:tc>
        <w:tc>
          <w:tcPr>
            <w:tcW w:w="6855" w:type="dxa"/>
            <w:gridSpan w:val="5"/>
            <w:vAlign w:val="center"/>
          </w:tcPr>
          <w:p>
            <w:pPr>
              <w:spacing w:line="400" w:lineRule="exact"/>
              <w:jc w:val="center"/>
              <w:rPr>
                <w:rFonts w:hint="eastAsia" w:ascii="宋体" w:hAnsi="宋体" w:cs="宋体"/>
                <w:b/>
                <w:color w:val="auto"/>
                <w:szCs w:val="21"/>
                <w:highlight w:val="none"/>
              </w:rPr>
            </w:pPr>
          </w:p>
          <w:p>
            <w:pPr>
              <w:spacing w:line="400" w:lineRule="exact"/>
              <w:rPr>
                <w:rFonts w:hint="eastAsia" w:ascii="宋体" w:hAnsi="宋体" w:cs="宋体"/>
                <w:b/>
                <w:color w:val="auto"/>
                <w:szCs w:val="21"/>
                <w:highlight w:val="none"/>
              </w:rPr>
            </w:pP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 xml:space="preserve">                 </w:t>
            </w: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 xml:space="preserve"> 院领导签名：</w:t>
            </w: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 xml:space="preserve">                                                  年   月   日</w:t>
            </w:r>
          </w:p>
        </w:tc>
      </w:tr>
    </w:tbl>
    <w:p>
      <w:pPr>
        <w:ind w:firstLine="600" w:firstLineChars="250"/>
        <w:rPr>
          <w:rFonts w:hint="eastAsia" w:ascii="宋体" w:hAnsi="宋体" w:cs="宋体"/>
          <w:color w:val="auto"/>
          <w:sz w:val="24"/>
          <w:highlight w:val="none"/>
        </w:rPr>
      </w:pPr>
      <w:r>
        <w:rPr>
          <w:rFonts w:hint="eastAsia" w:ascii="宋体" w:hAnsi="宋体"/>
          <w:color w:val="auto"/>
          <w:kern w:val="0"/>
          <w:sz w:val="24"/>
          <w:highlight w:val="none"/>
        </w:rPr>
        <w:t>注：“拟转入专业”最多可填报两个，如无第二志愿意向，可不填</w:t>
      </w:r>
    </w:p>
    <w:p>
      <w:pPr>
        <w:rPr>
          <w:color w:val="auto"/>
          <w:highlight w:val="none"/>
        </w:rPr>
      </w:pPr>
    </w:p>
    <w:bookmarkEnd w:id="0"/>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decorative"/>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42EB53"/>
    <w:multiLevelType w:val="singleLevel"/>
    <w:tmpl w:val="1542EB5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53683"/>
    <w:rsid w:val="06536A1A"/>
    <w:rsid w:val="09D61CB2"/>
    <w:rsid w:val="120974B4"/>
    <w:rsid w:val="13870C42"/>
    <w:rsid w:val="1C253683"/>
    <w:rsid w:val="255A6C57"/>
    <w:rsid w:val="3F6F6F76"/>
    <w:rsid w:val="3FCF0651"/>
    <w:rsid w:val="478323FB"/>
    <w:rsid w:val="5ACE0B30"/>
    <w:rsid w:val="6EC569F5"/>
    <w:rsid w:val="6F5A4A29"/>
    <w:rsid w:val="70E02DBE"/>
    <w:rsid w:val="71110923"/>
    <w:rsid w:val="74734DDE"/>
    <w:rsid w:val="789633BC"/>
    <w:rsid w:val="7FFC02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Arial Unicode MS" w:hAnsi="Arial Unicode MS" w:eastAsia="Arial Unicode MS" w:cs="Arial Unicode MS"/>
      <w:b/>
      <w:bCs/>
      <w:kern w:val="36"/>
      <w:sz w:val="48"/>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rPr>
      <w:sz w:val="24"/>
    </w:rPr>
  </w:style>
  <w:style w:type="character" w:styleId="7">
    <w:name w:val="page number"/>
    <w:basedOn w:val="6"/>
    <w:qFormat/>
    <w:uiPriority w:val="0"/>
  </w:style>
  <w:style w:type="paragraph" w:customStyle="1" w:styleId="8">
    <w:name w:val="默认段落字体 Para Char"/>
    <w:basedOn w:val="1"/>
    <w:qFormat/>
    <w:uiPriority w:val="0"/>
    <w:pPr>
      <w:spacing w:line="360" w:lineRule="auto"/>
      <w:ind w:firstLine="200" w:firstLineChars="200"/>
    </w:pPr>
    <w:rPr>
      <w:rFonts w:ascii="宋体" w:hAnsi="宋体" w:cs="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2022-11-27T12:25:00Z</dcterms:created>
  <dc:creator>Administrator</dc:creator>
  <cp:lastModifiedBy>Administrator</cp:lastModifiedBy>
  <dcterms:modified xsi:type="dcterms:W3CDTF">2023-12-05T08:07:16Z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E0500A7716024D2F85137B69F240D6AD</vt:lpwstr>
  </property>
</Properties>
</file>